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小标宋" w:eastAsia="小标宋"/>
          <w:color w:val="000000"/>
          <w:sz w:val="36"/>
        </w:rPr>
      </w:pPr>
      <w:r>
        <w:rPr>
          <w:rFonts w:hint="eastAsia" w:ascii="小标宋" w:hAnsi="小标宋" w:eastAsia="小标宋"/>
          <w:color w:val="000000"/>
          <w:sz w:val="36"/>
        </w:rPr>
        <w:t>广西藤县桂银村镇银行股份有限公司</w:t>
      </w:r>
    </w:p>
    <w:p>
      <w:pPr>
        <w:jc w:val="center"/>
        <w:rPr>
          <w:rFonts w:ascii="小标宋" w:hAnsi="小标宋" w:eastAsia="小标宋"/>
          <w:color w:val="000000"/>
          <w:sz w:val="36"/>
        </w:rPr>
      </w:pPr>
      <w:r>
        <w:rPr>
          <w:rFonts w:hint="eastAsia" w:ascii="小标宋" w:hAnsi="小标宋" w:eastAsia="小标宋"/>
          <w:color w:val="000000"/>
          <w:sz w:val="36"/>
        </w:rPr>
        <w:t>2019年度</w:t>
      </w:r>
      <w:r>
        <w:rPr>
          <w:rFonts w:ascii="小标宋" w:hAnsi="小标宋" w:eastAsia="小标宋"/>
          <w:color w:val="000000"/>
          <w:sz w:val="36"/>
        </w:rPr>
        <w:t>股东大会授权委托书</w:t>
      </w:r>
    </w:p>
    <w:p>
      <w:pPr>
        <w:spacing w:line="586" w:lineRule="exact"/>
        <w:jc w:val="left"/>
        <w:rPr>
          <w:rFonts w:ascii="仿宋_GB2312" w:hAnsi="仿宋_GB2312" w:eastAsia="仿宋_GB2312" w:cs="仿宋_GB2312"/>
          <w:color w:val="000000"/>
          <w:sz w:val="28"/>
        </w:rPr>
      </w:pPr>
    </w:p>
    <w:p>
      <w:pPr>
        <w:spacing w:line="586" w:lineRule="exact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广西藤县桂银村镇银行：</w:t>
      </w:r>
    </w:p>
    <w:p>
      <w:pPr>
        <w:spacing w:line="586" w:lineRule="exact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    兹委托代表出席2020年5月25日召开的贵行2019年度股东大会，并就下列投票议案代为行使表决权。</w:t>
      </w:r>
    </w:p>
    <w:p>
      <w:pPr>
        <w:spacing w:line="586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委托人持股数：</w:t>
      </w:r>
      <w:r>
        <w:rPr>
          <w:rFonts w:hint="eastAsia" w:ascii="仿宋_GB2312" w:hAnsi="仿宋_GB2312" w:eastAsia="仿宋_GB2312" w:cs="仿宋_GB2312"/>
          <w:color w:val="000000"/>
          <w:sz w:val="28"/>
          <w:u w:val="single"/>
        </w:rPr>
        <w:t xml:space="preserve">                                     </w:t>
      </w:r>
    </w:p>
    <w:p>
      <w:pPr>
        <w:spacing w:line="586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委托人股权证号：</w:t>
      </w:r>
      <w:r>
        <w:rPr>
          <w:rFonts w:hint="eastAsia" w:ascii="仿宋_GB2312" w:hAnsi="仿宋_GB2312" w:eastAsia="仿宋_GB2312" w:cs="仿宋_GB2312"/>
          <w:color w:val="000000"/>
          <w:sz w:val="28"/>
          <w:u w:val="single"/>
        </w:rPr>
        <w:t xml:space="preserve">                                   </w:t>
      </w:r>
    </w:p>
    <w:p>
      <w:pPr>
        <w:spacing w:line="586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u w:val="single"/>
        </w:rPr>
      </w:pPr>
    </w:p>
    <w:tbl>
      <w:tblPr>
        <w:tblStyle w:val="6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600"/>
        <w:gridCol w:w="859"/>
        <w:gridCol w:w="791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00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  <w:t>投票议案名称</w:t>
            </w:r>
          </w:p>
        </w:tc>
        <w:tc>
          <w:tcPr>
            <w:tcW w:w="859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  <w:t>赞成</w:t>
            </w:r>
          </w:p>
        </w:tc>
        <w:tc>
          <w:tcPr>
            <w:tcW w:w="791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  <w:t>反对</w:t>
            </w:r>
          </w:p>
        </w:tc>
        <w:tc>
          <w:tcPr>
            <w:tcW w:w="872" w:type="dxa"/>
            <w:vAlign w:val="center"/>
          </w:tcPr>
          <w:p>
            <w:pPr>
              <w:widowControl w:val="0"/>
              <w:tabs>
                <w:tab w:val="left" w:pos="2037"/>
                <w:tab w:val="left" w:pos="4074"/>
                <w:tab w:val="left" w:pos="6116"/>
              </w:tabs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《广西藤县桂银村镇银行股份有限公司董事会2019年度工作报告》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《广西藤县桂银村镇银行股份有限公司监事会2019年度工作报告》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《广西藤县桂银村镇银行股份有限公司2019年度工作报告》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《广西藤县桂银村镇银行股份有限公司2019年度董事、监事、高管人员履职评价情况报告》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《广西藤县桂银村镇银行股份有限公司2019年经营及风险情况分析报告》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《广西藤县桂银村镇银行股份有限公司2019年度关联交易专项报告》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《广西藤县桂银村镇银行股份有限公司2019年度内部控制评价报告》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《广西藤县桂银村镇银行股份有限公司关于2019年度审计报告》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《广西藤县桂银村镇银行股份有限公司关于2019年度部分股东股权转让的议案》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《广西藤县桂银村镇银行股份有限公司关于2019年度信息披露报告的议案》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bookmarkStart w:id="0" w:name="_GoBack"/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《广西藤县桂银村镇银行股份有限公司2019年度利润分配和2020年超额利润分配方案</w:t>
            </w: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》</w:t>
            </w:r>
            <w:bookmarkEnd w:id="0"/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《广西藤县桂银村镇银行股份有限公司2020年财务预算的议案》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《广西藤县桂银村镇银行股份有限公司2020年度董事会授权书》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0" w:type="dxa"/>
          </w:tcPr>
          <w:p>
            <w:pPr>
              <w:widowControl w:val="0"/>
              <w:spacing w:line="276" w:lineRule="auto"/>
              <w:jc w:val="left"/>
              <w:rPr>
                <w:rFonts w:ascii="楷体" w:hAnsi="楷体" w:eastAsia="楷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szCs w:val="24"/>
                <w:lang w:val="zh-CN"/>
              </w:rPr>
              <w:t>《广西藤县桂银村镇银行股份有限公司2020年发展规划和经营策略》</w:t>
            </w:r>
          </w:p>
        </w:tc>
        <w:tc>
          <w:tcPr>
            <w:tcW w:w="859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widowControl w:val="0"/>
              <w:jc w:val="left"/>
              <w:rPr>
                <w:rFonts w:ascii="楷体" w:hAnsi="楷体" w:eastAsia="楷体"/>
                <w:color w:val="000000"/>
                <w:sz w:val="24"/>
                <w:szCs w:val="24"/>
              </w:rPr>
            </w:pPr>
          </w:p>
        </w:tc>
      </w:tr>
    </w:tbl>
    <w:p>
      <w:pPr>
        <w:spacing w:line="586" w:lineRule="exact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委托人签名：                         受托人签名：</w:t>
      </w:r>
    </w:p>
    <w:p>
      <w:pPr>
        <w:spacing w:line="586" w:lineRule="exact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委托人身份证号：                     受托人身份证号：</w:t>
      </w:r>
    </w:p>
    <w:p>
      <w:pPr>
        <w:spacing w:line="586" w:lineRule="exact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委托人联系电话：                     受托人联系电话：</w:t>
      </w:r>
    </w:p>
    <w:p>
      <w:pPr>
        <w:spacing w:line="586" w:lineRule="exact"/>
        <w:jc w:val="left"/>
        <w:rPr>
          <w:rFonts w:ascii="仿宋_GB2312" w:hAnsi="仿宋_GB2312" w:eastAsia="仿宋_GB2312" w:cs="仿宋_GB2312"/>
          <w:color w:val="000000"/>
          <w:sz w:val="28"/>
        </w:rPr>
      </w:pPr>
    </w:p>
    <w:p>
      <w:pPr>
        <w:spacing w:line="586" w:lineRule="exact"/>
        <w:ind w:firstLine="560" w:firstLineChars="200"/>
        <w:jc w:val="righ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委托日期：2020年5月25日</w:t>
      </w:r>
    </w:p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 </w:t>
      </w:r>
    </w:p>
    <w:p>
      <w:pPr>
        <w:spacing w:line="46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备注：</w:t>
      </w:r>
    </w:p>
    <w:p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1.附：委托人身份证复印件及受托人身份证复印件各一份。</w:t>
      </w:r>
    </w:p>
    <w:p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2.授权委托书填写内容请以正楷填写，股东名称（委托人）和委托人持股数须与股东名册上所载一致。</w:t>
      </w:r>
    </w:p>
    <w:p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3.股东可委任一位代表出席及投票。受委托代表毋须为本公司股东，但必须亲自代表您出席本次股东大会。本授权委托书之每项更改，须由签署人签字认可。</w:t>
      </w:r>
    </w:p>
    <w:p>
      <w:pPr>
        <w:spacing w:line="4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委托人应在本授权委托书中“同意”“反对”或“弃权”意向中选择一个并打“√”。委托代理人（受托人）应根据授权委托书指示准确完整地填涂表决票。未填、错填、字迹无法辨认的表决票、未投的表决票均视为投票人放弃表决权利，其所持股份数的表决结果应计为“弃权”。弃权票在计算该议案表决结果时须作为有表决权的票数处理。</w:t>
      </w:r>
    </w:p>
    <w:p>
      <w:pPr>
        <w:spacing w:line="46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（本授权委托书原件及复印件均为有效）</w:t>
      </w:r>
    </w:p>
    <w:sectPr>
      <w:pgSz w:w="11906" w:h="17338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5D07"/>
    <w:rsid w:val="00172A27"/>
    <w:rsid w:val="005E7490"/>
    <w:rsid w:val="007E39A9"/>
    <w:rsid w:val="00881A05"/>
    <w:rsid w:val="00CC2C7F"/>
    <w:rsid w:val="00DF3289"/>
    <w:rsid w:val="0150714E"/>
    <w:rsid w:val="04D374C6"/>
    <w:rsid w:val="12303103"/>
    <w:rsid w:val="278D27ED"/>
    <w:rsid w:val="2B673DF3"/>
    <w:rsid w:val="403772AA"/>
    <w:rsid w:val="4CBC4912"/>
    <w:rsid w:val="50AE7A01"/>
    <w:rsid w:val="53C04B59"/>
    <w:rsid w:val="58477753"/>
    <w:rsid w:val="6D6D3632"/>
    <w:rsid w:val="74D31D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小标宋" w:hAnsi="小标宋" w:eastAsia="小标宋" w:cstheme="minorBidi"/>
      <w:color w:val="000000"/>
      <w:sz w:val="24"/>
      <w:lang w:val="en-US" w:eastAsia="zh-CN" w:bidi="ar-SA"/>
    </w:rPr>
  </w:style>
  <w:style w:type="character" w:customStyle="1" w:styleId="8">
    <w:name w:val="批注框文本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6986F-C1C9-41EF-A007-BB6D3FB18F30}"/>
</file>

<file path=customXml/itemProps3.xml><?xml version="1.0" encoding="utf-8"?>
<ds:datastoreItem xmlns:ds="http://schemas.openxmlformats.org/officeDocument/2006/customXml" ds:itemID="{70F106CB-2B62-48DF-AF4A-CA0BBB2F9995}"/>
</file>

<file path=customXml/itemProps4.xml><?xml version="1.0" encoding="utf-8"?>
<ds:datastoreItem xmlns:ds="http://schemas.openxmlformats.org/officeDocument/2006/customXml" ds:itemID="{A1EC0832-98F0-4B11-B064-5AF0DB1B4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2020-05-13T08:11:00Z</cp:lastPrinted>
  <dcterms:created xsi:type="dcterms:W3CDTF">2020-05-13T08:11:00Z</dcterms:created>
  <dcterms:modified xsi:type="dcterms:W3CDTF">2020-05-14T02:41:13Z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